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50E5" w14:textId="703CE2FC" w:rsidR="00000000" w:rsidRDefault="00E3429C">
      <w:r>
        <w:t xml:space="preserve">KLÁRA DEFAUCE – RODINNÝ DŮM OSNICE-JESENICE, Na </w:t>
      </w:r>
      <w:proofErr w:type="gramStart"/>
      <w:r>
        <w:t>Vrbici  č.p.</w:t>
      </w:r>
      <w:proofErr w:type="gramEnd"/>
      <w:r>
        <w:t xml:space="preserve"> 665</w:t>
      </w:r>
    </w:p>
    <w:p w14:paraId="2F680152" w14:textId="77777777" w:rsidR="00E3429C" w:rsidRDefault="00E3429C"/>
    <w:p w14:paraId="6CCE1464" w14:textId="77777777" w:rsidR="00D037E0" w:rsidRDefault="00E3429C">
      <w:r>
        <w:t>DŮM</w:t>
      </w:r>
    </w:p>
    <w:p w14:paraId="13C23760" w14:textId="66D142F1" w:rsidR="00E3429C" w:rsidRDefault="00D037E0">
      <w:r>
        <w:t>Vstup do domu jednokřídlovými bezpečnostními dveřmi</w:t>
      </w:r>
      <w:r w:rsidR="00E3429C">
        <w:t xml:space="preserve"> </w:t>
      </w:r>
    </w:p>
    <w:p w14:paraId="76187F8F" w14:textId="10F01676" w:rsidR="00E3429C" w:rsidRDefault="00E3429C">
      <w:r>
        <w:t xml:space="preserve">Přízemí – garáž, </w:t>
      </w:r>
      <w:r w:rsidR="00D037E0">
        <w:t xml:space="preserve">zádveří, </w:t>
      </w:r>
      <w:r>
        <w:t>hala, obývací pokoj s kuchyňským koutem a jídelnou, spižírna, koupelna s vanou a WC, ložnice, vstup na terasu</w:t>
      </w:r>
      <w:r w:rsidR="00D037E0">
        <w:t>, technická místnost</w:t>
      </w:r>
    </w:p>
    <w:p w14:paraId="51D6D20B" w14:textId="20C97721" w:rsidR="00E3429C" w:rsidRDefault="00E3429C">
      <w:r>
        <w:t xml:space="preserve">Schodiště do 1. patra, </w:t>
      </w:r>
      <w:proofErr w:type="gramStart"/>
      <w:r>
        <w:t>hala ,</w:t>
      </w:r>
      <w:proofErr w:type="gramEnd"/>
      <w:r>
        <w:t xml:space="preserve"> vstup na terasu, 3 ložnice, koupelna s WC a sprchovým koutem</w:t>
      </w:r>
    </w:p>
    <w:p w14:paraId="5692BE6C" w14:textId="74B7ADA2" w:rsidR="00E3429C" w:rsidRDefault="00E3429C">
      <w:r>
        <w:t>Topení plynové ústřední, radiátory designové, podlahové topení, rozvod v mědi</w:t>
      </w:r>
    </w:p>
    <w:p w14:paraId="4B4E47E9" w14:textId="3A8A384B" w:rsidR="00E3429C" w:rsidRDefault="00E3429C">
      <w:r>
        <w:t>Elektřina rozvod v mědi, 120, 220, 400</w:t>
      </w:r>
    </w:p>
    <w:p w14:paraId="516021EC" w14:textId="3980894C" w:rsidR="00E3429C" w:rsidRDefault="00E3429C">
      <w:r>
        <w:t>Vodovod a kanalizace obecní – potrubí novodur</w:t>
      </w:r>
    </w:p>
    <w:p w14:paraId="13A1449E" w14:textId="5B887701" w:rsidR="00B677E4" w:rsidRDefault="00B677E4">
      <w:r>
        <w:t xml:space="preserve">Příčky </w:t>
      </w:r>
      <w:proofErr w:type="spellStart"/>
      <w:r>
        <w:t>Ytong</w:t>
      </w:r>
      <w:proofErr w:type="spellEnd"/>
    </w:p>
    <w:p w14:paraId="69CDFD7C" w14:textId="4814E9F3" w:rsidR="00E3429C" w:rsidRDefault="00E3429C">
      <w:r>
        <w:t>Komín</w:t>
      </w:r>
    </w:p>
    <w:p w14:paraId="35E923DC" w14:textId="22815083" w:rsidR="00E3429C" w:rsidRDefault="00E3429C">
      <w:r>
        <w:t>ZAHRADA</w:t>
      </w:r>
    </w:p>
    <w:p w14:paraId="615F47A3" w14:textId="034987FE" w:rsidR="00E3429C" w:rsidRDefault="00E3429C">
      <w:r>
        <w:t>Zahrada s bazénem, dětským hřištěm, trávník, 2 parkovací místa,</w:t>
      </w:r>
    </w:p>
    <w:p w14:paraId="487F9581" w14:textId="08EA3650" w:rsidR="00B677E4" w:rsidRDefault="00B677E4">
      <w:r>
        <w:t>Plocha přízemí 198,83 m2</w:t>
      </w:r>
    </w:p>
    <w:p w14:paraId="517FB3DF" w14:textId="529BE0AD" w:rsidR="00B677E4" w:rsidRDefault="00B677E4" w:rsidP="00B677E4">
      <w:r>
        <w:t>První patro 65,69 m2</w:t>
      </w:r>
    </w:p>
    <w:p w14:paraId="15ABCE9A" w14:textId="72CE242C" w:rsidR="00B677E4" w:rsidRDefault="00B677E4" w:rsidP="00B677E4">
      <w:r>
        <w:t>Komunikace a terasy 52,3 m2</w:t>
      </w:r>
    </w:p>
    <w:p w14:paraId="08494512" w14:textId="1F8B160D" w:rsidR="00B677E4" w:rsidRDefault="00B677E4" w:rsidP="00B677E4">
      <w:r>
        <w:t>Pozemek 839 m2, z toho zahrada 639 m2, dům umístěn v západní části</w:t>
      </w:r>
    </w:p>
    <w:p w14:paraId="79364376" w14:textId="6BDDC751" w:rsidR="00B677E4" w:rsidRDefault="00B677E4" w:rsidP="00B677E4">
      <w:r>
        <w:t>Dům ve tvaru „L“, přízemí plnohodnotné, 1. patro podkroví ložnice a pokoj pro hosty</w:t>
      </w:r>
    </w:p>
    <w:p w14:paraId="7DB9ADD1" w14:textId="6E7712C3" w:rsidR="00B677E4" w:rsidRDefault="00B677E4" w:rsidP="00B677E4">
      <w:r>
        <w:t>Střecha valbová</w:t>
      </w:r>
    </w:p>
    <w:p w14:paraId="4EF5D680" w14:textId="2FF08076" w:rsidR="00B677E4" w:rsidRDefault="00B677E4" w:rsidP="00B677E4">
      <w:r>
        <w:t xml:space="preserve">Nosné zdi </w:t>
      </w:r>
      <w:proofErr w:type="spellStart"/>
      <w:r>
        <w:t>porotherm</w:t>
      </w:r>
      <w:proofErr w:type="spellEnd"/>
      <w:r>
        <w:t>, zatepleno fasádním systémem</w:t>
      </w:r>
    </w:p>
    <w:p w14:paraId="3B82735C" w14:textId="0B210B0C" w:rsidR="00D037E0" w:rsidRDefault="00D037E0" w:rsidP="00B677E4">
      <w:r>
        <w:t>Dřevěné schodiště</w:t>
      </w:r>
    </w:p>
    <w:p w14:paraId="24A83990" w14:textId="1C273B17" w:rsidR="00D037E0" w:rsidRDefault="00D037E0" w:rsidP="00B677E4">
      <w:r>
        <w:t>Nepodsklepeno – základy z prostého betonu B25</w:t>
      </w:r>
    </w:p>
    <w:p w14:paraId="6DB06C5B" w14:textId="7EAC6887" w:rsidR="00D037E0" w:rsidRDefault="00D037E0" w:rsidP="00B677E4">
      <w:r>
        <w:t xml:space="preserve">Izolace proti zemní vlhkosti a zároveň proti radonovému </w:t>
      </w:r>
      <w:proofErr w:type="gramStart"/>
      <w:r>
        <w:t>záření  z</w:t>
      </w:r>
      <w:proofErr w:type="gramEnd"/>
      <w:r>
        <w:t> modifikovaných pásů</w:t>
      </w:r>
    </w:p>
    <w:p w14:paraId="38055C9B" w14:textId="1B8D5317" w:rsidR="00D037E0" w:rsidRDefault="00D037E0" w:rsidP="00B677E4">
      <w:r>
        <w:t>Předpokládá se, že maximální hladina spodních vod nezasahuje do základové konstrukce</w:t>
      </w:r>
    </w:p>
    <w:p w14:paraId="3B57F275" w14:textId="687E3280" w:rsidR="00D037E0" w:rsidRDefault="00D037E0" w:rsidP="00B677E4">
      <w:r>
        <w:t>Stropní konstrukce trámová</w:t>
      </w:r>
    </w:p>
    <w:p w14:paraId="3EF9B697" w14:textId="0EFAAE68" w:rsidR="00D037E0" w:rsidRDefault="00D037E0" w:rsidP="00B677E4">
      <w:r>
        <w:t xml:space="preserve">Podlahy dlažba a vinyl, </w:t>
      </w:r>
    </w:p>
    <w:p w14:paraId="6C165F94" w14:textId="25D3D131" w:rsidR="00E571BC" w:rsidRDefault="00E571BC" w:rsidP="00B677E4">
      <w:r>
        <w:t xml:space="preserve">Okna plastová </w:t>
      </w:r>
      <w:proofErr w:type="spellStart"/>
      <w:r>
        <w:t>trojkom</w:t>
      </w:r>
      <w:r w:rsidR="00665E11">
        <w:t>o</w:t>
      </w:r>
      <w:r>
        <w:t>rová</w:t>
      </w:r>
      <w:proofErr w:type="spellEnd"/>
    </w:p>
    <w:p w14:paraId="5C7A244E" w14:textId="1C9FAD4C" w:rsidR="00E571BC" w:rsidRDefault="00E571BC" w:rsidP="00B677E4">
      <w:r>
        <w:t>Dveře dřevěné obložkové</w:t>
      </w:r>
    </w:p>
    <w:p w14:paraId="76D37C55" w14:textId="4FA62719" w:rsidR="00E571BC" w:rsidRDefault="00E571BC" w:rsidP="00B677E4">
      <w:r>
        <w:t>Klempířské prvky z poplastovaného plechu</w:t>
      </w:r>
    </w:p>
    <w:p w14:paraId="32749883" w14:textId="7A8AE1B2" w:rsidR="00E571BC" w:rsidRDefault="00E571BC" w:rsidP="00B677E4">
      <w:r>
        <w:t>Hromosvod</w:t>
      </w:r>
    </w:p>
    <w:p w14:paraId="6386F119" w14:textId="5E350408" w:rsidR="00E571BC" w:rsidRDefault="00E571BC" w:rsidP="00B677E4">
      <w:r>
        <w:lastRenderedPageBreak/>
        <w:t xml:space="preserve">Ohřev teplé vody kombinovaným kotlem </w:t>
      </w:r>
      <w:proofErr w:type="spellStart"/>
      <w:r>
        <w:t>Protherm</w:t>
      </w:r>
      <w:proofErr w:type="spellEnd"/>
      <w:r>
        <w:t xml:space="preserve"> Gepard 24 kW na 100 l, pro ústřední topení i teplou vodu do koupelen</w:t>
      </w:r>
    </w:p>
    <w:p w14:paraId="1C4C94D0" w14:textId="5F881A69" w:rsidR="00E571BC" w:rsidRDefault="00E571BC" w:rsidP="00B677E4">
      <w:r>
        <w:t>Požárně bezpečnostní opatření</w:t>
      </w:r>
    </w:p>
    <w:p w14:paraId="710F1402" w14:textId="77777777" w:rsidR="00D037E0" w:rsidRDefault="00D037E0" w:rsidP="00B677E4"/>
    <w:sectPr w:rsidR="00D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A3BC8"/>
    <w:multiLevelType w:val="hybridMultilevel"/>
    <w:tmpl w:val="FD9E5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9C"/>
    <w:rsid w:val="001B7D4D"/>
    <w:rsid w:val="0052743C"/>
    <w:rsid w:val="005A1FC9"/>
    <w:rsid w:val="00665E11"/>
    <w:rsid w:val="00B677E4"/>
    <w:rsid w:val="00D037E0"/>
    <w:rsid w:val="00E3429C"/>
    <w:rsid w:val="00E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0861D"/>
  <w15:chartTrackingRefBased/>
  <w15:docId w15:val="{95B851CF-F6A4-43F9-A125-E33CC3F6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4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4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4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4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4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4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42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429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29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42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42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42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42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4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4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4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42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42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429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429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214</Words>
  <Characters>1235</Characters>
  <Application>Microsoft Office Word</Application>
  <DocSecurity>0</DocSecurity>
  <Lines>34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matoušková</dc:creator>
  <cp:keywords/>
  <dc:description/>
  <cp:lastModifiedBy>vladimíra matoušková</cp:lastModifiedBy>
  <cp:revision>1</cp:revision>
  <dcterms:created xsi:type="dcterms:W3CDTF">2024-10-23T13:40:00Z</dcterms:created>
  <dcterms:modified xsi:type="dcterms:W3CDTF">2024-10-23T16:05:00Z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f088fe2d-3002-474a-9d16-f3ee07946663</vt:lpwstr>
  </property>
</Properties>
</file>